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9F9" w:rsidRDefault="00AF29F9" w:rsidP="00AF29F9">
      <w:pPr>
        <w:rPr>
          <w:rFonts w:ascii="Times New Roman" w:eastAsia="黑体" w:hAnsi="黑体"/>
          <w:color w:val="000000"/>
          <w:sz w:val="32"/>
          <w:szCs w:val="32"/>
          <w:shd w:val="clear" w:color="auto" w:fill="FFFFFF"/>
        </w:rPr>
      </w:pPr>
      <w:r>
        <w:rPr>
          <w:rFonts w:ascii="Times New Roman" w:eastAsia="黑体" w:hAnsi="黑体" w:hint="eastAsia"/>
          <w:color w:val="000000"/>
          <w:sz w:val="32"/>
          <w:szCs w:val="32"/>
          <w:shd w:val="clear" w:color="auto" w:fill="FFFFFF"/>
        </w:rPr>
        <w:t>附件</w:t>
      </w:r>
      <w:r>
        <w:rPr>
          <w:rFonts w:ascii="Times New Roman" w:eastAsia="黑体" w:hAnsi="黑体"/>
          <w:color w:val="000000"/>
          <w:sz w:val="32"/>
          <w:szCs w:val="32"/>
          <w:shd w:val="clear" w:color="auto" w:fill="FFFFFF"/>
        </w:rPr>
        <w:t>2</w:t>
      </w:r>
    </w:p>
    <w:p w:rsidR="00AF29F9" w:rsidRDefault="00AF29F9" w:rsidP="00AF29F9">
      <w:pPr>
        <w:spacing w:line="600" w:lineRule="exact"/>
        <w:jc w:val="center"/>
        <w:rPr>
          <w:rFonts w:asciiTheme="minorEastAsia" w:hAnsiTheme="minorEastAsia" w:cstheme="minorEastAsia"/>
          <w:b/>
          <w:bCs/>
          <w:spacing w:val="-6"/>
          <w:sz w:val="36"/>
          <w:szCs w:val="36"/>
        </w:rPr>
      </w:pPr>
      <w:r>
        <w:rPr>
          <w:rFonts w:asciiTheme="minorEastAsia" w:hAnsiTheme="minorEastAsia" w:cstheme="minorEastAsia" w:hint="eastAsia"/>
          <w:b/>
          <w:bCs/>
          <w:spacing w:val="-6"/>
          <w:sz w:val="36"/>
          <w:szCs w:val="36"/>
        </w:rPr>
        <w:t>参赛承诺书</w:t>
      </w:r>
    </w:p>
    <w:p w:rsidR="00AF29F9" w:rsidRDefault="00AF29F9" w:rsidP="00AF29F9">
      <w:pPr>
        <w:spacing w:line="600" w:lineRule="exact"/>
        <w:rPr>
          <w:rFonts w:ascii="仿宋_GB2312" w:eastAsia="仿宋_GB2312" w:hAnsi="仿宋_GB2312" w:cs="仿宋_GB2312"/>
          <w:bCs/>
          <w:sz w:val="32"/>
          <w:szCs w:val="32"/>
        </w:rPr>
      </w:pPr>
    </w:p>
    <w:p w:rsidR="00AF29F9" w:rsidRDefault="00AF29F9" w:rsidP="00AF29F9">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为了维护大赛的公平与公正，正确处理参赛项目的知识产权问题，参赛项目的所有成员自愿承诺以下内容：</w:t>
      </w:r>
    </w:p>
    <w:p w:rsidR="00AF29F9" w:rsidRDefault="00AF29F9" w:rsidP="00AF29F9">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一、保证所报名项目符合参赛条件且在参赛过程中始终保持符合该条件。保证向大赛提交的所有参赛材料所含内容均真实、准确、合法及有效。</w:t>
      </w:r>
    </w:p>
    <w:p w:rsidR="00AF29F9" w:rsidRDefault="00AF29F9" w:rsidP="00AF29F9">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二、保证参赛项目自提交之日起，即视为许可大赛主办方可以将其参赛项目、技术方案或设计在非商业用途下通过各种方式对外宣传。</w:t>
      </w:r>
    </w:p>
    <w:p w:rsidR="00AF29F9" w:rsidRDefault="00AF29F9" w:rsidP="00AF29F9">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三、向大赛提交的参赛项目资料任何部分均不侵犯任何第三方的知识产权或专有权利。</w:t>
      </w:r>
    </w:p>
    <w:p w:rsidR="00AF29F9" w:rsidRDefault="00AF29F9" w:rsidP="00AF29F9">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四、保证无论获奖与否，全部参赛材料无需退还，均交由大赛主办方于大赛结束后统一存档或销毁。</w:t>
      </w:r>
    </w:p>
    <w:p w:rsidR="00AF29F9" w:rsidRDefault="00AF29F9" w:rsidP="00AF29F9">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w:t>
      </w:r>
      <w:proofErr w:type="gramStart"/>
      <w:r>
        <w:rPr>
          <w:rFonts w:ascii="仿宋_GB2312" w:eastAsia="仿宋_GB2312" w:hAnsi="仿宋_GB2312" w:cs="仿宋_GB2312" w:hint="eastAsia"/>
          <w:bCs/>
          <w:sz w:val="32"/>
          <w:szCs w:val="32"/>
        </w:rPr>
        <w:t>本承诺</w:t>
      </w:r>
      <w:proofErr w:type="gramEnd"/>
      <w:r>
        <w:rPr>
          <w:rFonts w:ascii="仿宋_GB2312" w:eastAsia="仿宋_GB2312" w:hAnsi="仿宋_GB2312" w:cs="仿宋_GB2312" w:hint="eastAsia"/>
          <w:bCs/>
          <w:sz w:val="32"/>
          <w:szCs w:val="32"/>
        </w:rPr>
        <w:t>书自签字之日起生效。</w:t>
      </w:r>
    </w:p>
    <w:p w:rsidR="00AF29F9" w:rsidRDefault="00AF29F9" w:rsidP="00AF29F9">
      <w:pPr>
        <w:spacing w:line="600" w:lineRule="exact"/>
        <w:ind w:firstLineChars="200" w:firstLine="640"/>
        <w:rPr>
          <w:rFonts w:ascii="仿宋_GB2312" w:eastAsia="仿宋_GB2312" w:hAnsi="仿宋_GB2312" w:cs="仿宋_GB2312"/>
          <w:sz w:val="32"/>
          <w:szCs w:val="32"/>
        </w:rPr>
      </w:pPr>
    </w:p>
    <w:p w:rsidR="00AF29F9" w:rsidRDefault="00AF29F9" w:rsidP="00AF29F9">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项目名称：</w:t>
      </w:r>
    </w:p>
    <w:p w:rsidR="00AF29F9" w:rsidRDefault="00AF29F9" w:rsidP="00AF29F9">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单位/项目负责人（签章）：</w:t>
      </w:r>
    </w:p>
    <w:p w:rsidR="00AF29F9" w:rsidRDefault="00AF29F9" w:rsidP="00AF29F9">
      <w:pPr>
        <w:spacing w:line="600" w:lineRule="exact"/>
        <w:ind w:firstLineChars="200" w:firstLine="640"/>
        <w:rPr>
          <w:rFonts w:ascii="仿宋_GB2312" w:eastAsia="仿宋_GB2312" w:hAnsi="仿宋_GB2312" w:cs="仿宋_GB2312"/>
          <w:sz w:val="32"/>
          <w:szCs w:val="32"/>
        </w:rPr>
      </w:pPr>
    </w:p>
    <w:p w:rsidR="00AF29F9" w:rsidRDefault="00AF29F9" w:rsidP="00AF29F9">
      <w:pPr>
        <w:spacing w:line="600" w:lineRule="exact"/>
        <w:ind w:firstLineChars="1900" w:firstLine="608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年   月   日</w:t>
      </w:r>
    </w:p>
    <w:p w:rsidR="00E54C5C" w:rsidRDefault="003A25D8">
      <w:bookmarkStart w:id="0" w:name="_GoBack"/>
      <w:bookmarkEnd w:id="0"/>
    </w:p>
    <w:sectPr w:rsidR="00E54C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5D8" w:rsidRDefault="003A25D8" w:rsidP="00AF29F9">
      <w:r>
        <w:separator/>
      </w:r>
    </w:p>
  </w:endnote>
  <w:endnote w:type="continuationSeparator" w:id="0">
    <w:p w:rsidR="003A25D8" w:rsidRDefault="003A25D8" w:rsidP="00AF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5D8" w:rsidRDefault="003A25D8" w:rsidP="00AF29F9">
      <w:r>
        <w:separator/>
      </w:r>
    </w:p>
  </w:footnote>
  <w:footnote w:type="continuationSeparator" w:id="0">
    <w:p w:rsidR="003A25D8" w:rsidRDefault="003A25D8" w:rsidP="00AF29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7F6"/>
    <w:rsid w:val="001471B2"/>
    <w:rsid w:val="003A25D8"/>
    <w:rsid w:val="006F47F6"/>
    <w:rsid w:val="00AF29F9"/>
    <w:rsid w:val="00B11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9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29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29F9"/>
    <w:rPr>
      <w:sz w:val="18"/>
      <w:szCs w:val="18"/>
    </w:rPr>
  </w:style>
  <w:style w:type="paragraph" w:styleId="a4">
    <w:name w:val="footer"/>
    <w:basedOn w:val="a"/>
    <w:link w:val="Char0"/>
    <w:uiPriority w:val="99"/>
    <w:unhideWhenUsed/>
    <w:rsid w:val="00AF29F9"/>
    <w:pPr>
      <w:tabs>
        <w:tab w:val="center" w:pos="4153"/>
        <w:tab w:val="right" w:pos="8306"/>
      </w:tabs>
      <w:snapToGrid w:val="0"/>
      <w:jc w:val="left"/>
    </w:pPr>
    <w:rPr>
      <w:sz w:val="18"/>
      <w:szCs w:val="18"/>
    </w:rPr>
  </w:style>
  <w:style w:type="character" w:customStyle="1" w:styleId="Char0">
    <w:name w:val="页脚 Char"/>
    <w:basedOn w:val="a0"/>
    <w:link w:val="a4"/>
    <w:uiPriority w:val="99"/>
    <w:rsid w:val="00AF29F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9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29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29F9"/>
    <w:rPr>
      <w:sz w:val="18"/>
      <w:szCs w:val="18"/>
    </w:rPr>
  </w:style>
  <w:style w:type="paragraph" w:styleId="a4">
    <w:name w:val="footer"/>
    <w:basedOn w:val="a"/>
    <w:link w:val="Char0"/>
    <w:uiPriority w:val="99"/>
    <w:unhideWhenUsed/>
    <w:rsid w:val="00AF29F9"/>
    <w:pPr>
      <w:tabs>
        <w:tab w:val="center" w:pos="4153"/>
        <w:tab w:val="right" w:pos="8306"/>
      </w:tabs>
      <w:snapToGrid w:val="0"/>
      <w:jc w:val="left"/>
    </w:pPr>
    <w:rPr>
      <w:sz w:val="18"/>
      <w:szCs w:val="18"/>
    </w:rPr>
  </w:style>
  <w:style w:type="character" w:customStyle="1" w:styleId="Char0">
    <w:name w:val="页脚 Char"/>
    <w:basedOn w:val="a0"/>
    <w:link w:val="a4"/>
    <w:uiPriority w:val="99"/>
    <w:rsid w:val="00AF29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269</Characters>
  <Application>Microsoft Office Word</Application>
  <DocSecurity>0</DocSecurity>
  <Lines>2</Lines>
  <Paragraphs>1</Paragraphs>
  <ScaleCrop>false</ScaleCrop>
  <Company/>
  <LinksUpToDate>false</LinksUpToDate>
  <CharactersWithSpaces>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WQi</dc:creator>
  <cp:keywords/>
  <dc:description/>
  <cp:lastModifiedBy>WQi</cp:lastModifiedBy>
  <cp:revision>2</cp:revision>
  <dcterms:created xsi:type="dcterms:W3CDTF">2026-07-01T02:31:00Z</dcterms:created>
  <dcterms:modified xsi:type="dcterms:W3CDTF">2026-07-01T02:32:00Z</dcterms:modified>
</cp:coreProperties>
</file>

<file path=docProps/custom.xml><?xml version="1.0" encoding="utf-8"?>
<Properties xmlns:vt="http://schemas.openxmlformats.org/officeDocument/2006/docPropsVTypes" xmlns="http://schemas.openxmlformats.org/officeDocument/2006/custom-properties">
  <property name="fileWhereFroms" pid="2" fmtid="{D5CDD505-2E9C-101B-9397-08002B2CF9AE}">
    <vt:lpwstr>PpjeLB1gRN0lwrPqMaCTkk5Q/p18lZVIl7p0DE8qTdF8p9mbZFeF2FTQUPWyvh+6DMoNXNkSnFvXW2W+bDfJ3JYdsjQQCL/ap1F8u69UYmOL1Kex5PfDuKQOg5o6epURf/C6r+lnvfN1K3wKmczJQYun03zA/ET6VGRmAg5uyJvgGz4kVcQo2fnHXx3cfYOfY0JhRLKDrlAF0MUYyb7/rb5HtoHK+6od43IoT7EXHtUgZ9WeUgfeQ7mXrd6hlVFiYnflqIUlN6Ff4axZeIKF2csycvdOQO5ACbcliFBYzJs=</vt:lpwstr>
  </property>
  <property fmtid="{D5CDD505-2E9C-101B-9397-08002B2CF9AE}" pid="3" name="CWMa64e4270753111f18000070300000703">
    <vt:lpwstr>CWMiP0e3pbul2Plsirhj6NWXsJK5XpR4xe2BgptBP8ZaW7yjsovn0+WOtyoOZH/MXTN96RSCv3uASHvtwZ5+QFT5A==</vt:lpwstr>
  </property>
  <property fmtid="{D5CDD505-2E9C-101B-9397-08002B2CF9AE}" pid="4" name="CWMd09a9880768011f1800043f1000042f1">
    <vt:lpwstr>CWMT8CpFHLy5lIVTehqfiU7vAZUthFF1xTA3KfDXY1iDqtAxjQgutrJ+WXscoGib6z9eoqxeI+rjyarAYGePH0qog==</vt:lpwstr>
  </property>
</Properties>
</file>